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B46" w:rsidRDefault="008A2B46"/>
    <w:p w:rsidR="008A2B46" w:rsidRDefault="00283E13">
      <w:pPr>
        <w:pStyle w:val="Heading1"/>
      </w:pPr>
      <w:r>
        <w:rPr>
          <w:b/>
          <w:bCs/>
        </w:rPr>
        <w:t>Turnditch &amp; Windley Show 2018 Trade Stands</w:t>
      </w:r>
    </w:p>
    <w:p w:rsidR="008A2B46" w:rsidRDefault="008A2B46">
      <w:pPr>
        <w:jc w:val="center"/>
      </w:pPr>
    </w:p>
    <w:p w:rsidR="008A2B46" w:rsidRDefault="00283E13">
      <w:pPr>
        <w:rPr>
          <w:sz w:val="28"/>
          <w:szCs w:val="28"/>
        </w:rPr>
      </w:pPr>
      <w:r>
        <w:rPr>
          <w:sz w:val="28"/>
          <w:szCs w:val="28"/>
        </w:rPr>
        <w:t xml:space="preserve"> This year’s show will be held on Saturday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September</w:t>
      </w:r>
      <w:proofErr w:type="gramEnd"/>
      <w:r>
        <w:rPr>
          <w:sz w:val="28"/>
          <w:szCs w:val="28"/>
        </w:rPr>
        <w:t xml:space="preserve"> at Meadow Farm,</w:t>
      </w:r>
      <w:r>
        <w:rPr>
          <w:sz w:val="28"/>
          <w:szCs w:val="28"/>
        </w:rPr>
        <w:t xml:space="preserve"> Windley &amp; will commence with the Horse &amp; Pony events at 9.30 am.</w:t>
      </w:r>
    </w:p>
    <w:p w:rsidR="008A2B46" w:rsidRDefault="008A2B46">
      <w:pPr>
        <w:rPr>
          <w:sz w:val="28"/>
          <w:szCs w:val="28"/>
        </w:rPr>
      </w:pPr>
    </w:p>
    <w:p w:rsidR="008A2B46" w:rsidRDefault="00283E13">
      <w:pPr>
        <w:rPr>
          <w:sz w:val="28"/>
          <w:szCs w:val="28"/>
        </w:rPr>
      </w:pPr>
      <w:r>
        <w:rPr>
          <w:sz w:val="28"/>
          <w:szCs w:val="28"/>
        </w:rPr>
        <w:t>The cost of stands will be as follows;</w:t>
      </w:r>
    </w:p>
    <w:p w:rsidR="008A2B46" w:rsidRDefault="00283E13">
      <w:pPr>
        <w:pStyle w:val="Heading2"/>
        <w:numPr>
          <w:ilvl w:val="0"/>
          <w:numId w:val="2"/>
        </w:numPr>
      </w:pPr>
      <w:r>
        <w:t>An outside 4m pitch for charities</w:t>
      </w:r>
      <w:r>
        <w:t xml:space="preserve"> £15 </w:t>
      </w:r>
    </w:p>
    <w:p w:rsidR="008A2B46" w:rsidRDefault="00283E1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Standard outside 4m pitch  £30  </w:t>
      </w:r>
    </w:p>
    <w:p w:rsidR="008A2B46" w:rsidRDefault="00283E1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catering Stands  £50</w:t>
      </w:r>
    </w:p>
    <w:p w:rsidR="008A2B46" w:rsidRDefault="00283E13">
      <w:pPr>
        <w:pStyle w:val="Heading2"/>
        <w:numPr>
          <w:ilvl w:val="0"/>
          <w:numId w:val="4"/>
        </w:numPr>
      </w:pPr>
      <w:r>
        <w:t>An internal 2m pitch in the Marquee £40 (</w:t>
      </w:r>
      <w:r>
        <w:t>limited space please contact by e- mail in the first instance</w:t>
      </w:r>
      <w:r>
        <w:t>).</w:t>
      </w:r>
    </w:p>
    <w:p w:rsidR="008A2B46" w:rsidRDefault="008A2B46">
      <w:pPr>
        <w:rPr>
          <w:sz w:val="28"/>
          <w:szCs w:val="28"/>
        </w:rPr>
      </w:pPr>
    </w:p>
    <w:p w:rsidR="008A2B46" w:rsidRDefault="00283E13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</w:p>
    <w:p w:rsidR="008A2B46" w:rsidRDefault="008A2B46">
      <w:pPr>
        <w:rPr>
          <w:sz w:val="28"/>
          <w:szCs w:val="28"/>
        </w:rPr>
      </w:pPr>
    </w:p>
    <w:p w:rsidR="008A2B46" w:rsidRDefault="00283E13">
      <w:pPr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8A2B46" w:rsidRDefault="008A2B46">
      <w:pPr>
        <w:rPr>
          <w:sz w:val="28"/>
          <w:szCs w:val="28"/>
        </w:rPr>
      </w:pPr>
    </w:p>
    <w:p w:rsidR="008A2B46" w:rsidRDefault="00283E13">
      <w:pPr>
        <w:rPr>
          <w:sz w:val="28"/>
          <w:szCs w:val="28"/>
        </w:rPr>
      </w:pPr>
      <w:r>
        <w:rPr>
          <w:sz w:val="28"/>
          <w:szCs w:val="28"/>
        </w:rPr>
        <w:t>Nature of stall</w:t>
      </w:r>
    </w:p>
    <w:p w:rsidR="008A2B46" w:rsidRDefault="008A2B46">
      <w:pPr>
        <w:rPr>
          <w:sz w:val="28"/>
          <w:szCs w:val="28"/>
        </w:rPr>
      </w:pPr>
    </w:p>
    <w:p w:rsidR="008A2B46" w:rsidRDefault="00283E13">
      <w:pPr>
        <w:pStyle w:val="Heading2"/>
      </w:pPr>
      <w:r>
        <w:t xml:space="preserve">Size of stall &amp; </w:t>
      </w:r>
      <w:r>
        <w:t>fee</w:t>
      </w:r>
    </w:p>
    <w:p w:rsidR="008A2B46" w:rsidRDefault="008A2B46">
      <w:pPr>
        <w:rPr>
          <w:sz w:val="28"/>
          <w:szCs w:val="28"/>
        </w:rPr>
      </w:pPr>
    </w:p>
    <w:p w:rsidR="008A2B46" w:rsidRDefault="00283E13">
      <w:pPr>
        <w:rPr>
          <w:sz w:val="28"/>
          <w:szCs w:val="28"/>
        </w:rPr>
      </w:pPr>
      <w:r>
        <w:rPr>
          <w:sz w:val="28"/>
          <w:szCs w:val="28"/>
        </w:rPr>
        <w:t xml:space="preserve">Contact number </w:t>
      </w:r>
    </w:p>
    <w:p w:rsidR="008A2B46" w:rsidRDefault="008A2B46">
      <w:pPr>
        <w:rPr>
          <w:sz w:val="28"/>
          <w:szCs w:val="28"/>
        </w:rPr>
      </w:pPr>
    </w:p>
    <w:p w:rsidR="008A2B46" w:rsidRDefault="00283E13">
      <w:pPr>
        <w:rPr>
          <w:sz w:val="28"/>
          <w:szCs w:val="28"/>
        </w:rPr>
      </w:pPr>
      <w:r>
        <w:rPr>
          <w:sz w:val="28"/>
          <w:szCs w:val="28"/>
        </w:rPr>
        <w:t>E-mail</w:t>
      </w:r>
    </w:p>
    <w:p w:rsidR="008A2B46" w:rsidRDefault="008A2B46">
      <w:pPr>
        <w:rPr>
          <w:sz w:val="28"/>
          <w:szCs w:val="28"/>
        </w:rPr>
      </w:pPr>
    </w:p>
    <w:p w:rsidR="008A2B46" w:rsidRDefault="00283E13">
      <w:pPr>
        <w:rPr>
          <w:sz w:val="28"/>
          <w:szCs w:val="28"/>
        </w:rPr>
      </w:pPr>
      <w:r>
        <w:rPr>
          <w:sz w:val="28"/>
          <w:szCs w:val="28"/>
        </w:rPr>
        <w:t>Applications should be made by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August with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made payable to Turnditch &amp; Windley Show &amp; returned to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C </w:t>
      </w:r>
      <w:proofErr w:type="spellStart"/>
      <w:r>
        <w:rPr>
          <w:sz w:val="28"/>
          <w:szCs w:val="28"/>
        </w:rPr>
        <w:t>Blissett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Corkley</w:t>
      </w:r>
      <w:proofErr w:type="spellEnd"/>
      <w:r>
        <w:rPr>
          <w:sz w:val="28"/>
          <w:szCs w:val="28"/>
        </w:rPr>
        <w:t xml:space="preserve"> Farm ,Windley, </w:t>
      </w:r>
      <w:proofErr w:type="spellStart"/>
      <w:r>
        <w:rPr>
          <w:sz w:val="28"/>
          <w:szCs w:val="28"/>
        </w:rPr>
        <w:t>Belper,Derbyshire</w:t>
      </w:r>
      <w:proofErr w:type="spellEnd"/>
      <w:r>
        <w:rPr>
          <w:sz w:val="28"/>
          <w:szCs w:val="28"/>
        </w:rPr>
        <w:t xml:space="preserve"> DE56 2LP</w:t>
      </w:r>
    </w:p>
    <w:p w:rsidR="008A2B46" w:rsidRDefault="00283E13">
      <w:pPr>
        <w:rPr>
          <w:sz w:val="28"/>
          <w:szCs w:val="28"/>
        </w:rPr>
      </w:pPr>
      <w:r>
        <w:rPr>
          <w:sz w:val="28"/>
          <w:szCs w:val="28"/>
        </w:rPr>
        <w:t>e-</w:t>
      </w:r>
      <w:proofErr w:type="gramStart"/>
      <w:r>
        <w:rPr>
          <w:sz w:val="28"/>
          <w:szCs w:val="28"/>
        </w:rPr>
        <w:t xml:space="preserve">mail  </w:t>
      </w:r>
      <w:r>
        <w:rPr>
          <w:b/>
          <w:bCs/>
          <w:sz w:val="28"/>
          <w:szCs w:val="28"/>
        </w:rPr>
        <w:t>cdbliss67@gmail.com</w:t>
      </w:r>
      <w:proofErr w:type="gramEnd"/>
      <w:r>
        <w:rPr>
          <w:sz w:val="28"/>
          <w:szCs w:val="28"/>
        </w:rPr>
        <w:t xml:space="preserve"> Tel 01773 550396 </w:t>
      </w:r>
    </w:p>
    <w:p w:rsidR="008A2B46" w:rsidRDefault="008A2B46">
      <w:pPr>
        <w:rPr>
          <w:sz w:val="28"/>
          <w:szCs w:val="28"/>
        </w:rPr>
      </w:pPr>
    </w:p>
    <w:p w:rsidR="008A2B46" w:rsidRDefault="00283E13">
      <w:pPr>
        <w:pStyle w:val="Heading3"/>
      </w:pPr>
      <w:r>
        <w:t>Please take note of the following conditions.</w:t>
      </w:r>
    </w:p>
    <w:p w:rsidR="008A2B46" w:rsidRDefault="008A2B46"/>
    <w:p w:rsidR="008A2B46" w:rsidRDefault="00283E13">
      <w:r>
        <w:rPr>
          <w:sz w:val="28"/>
          <w:szCs w:val="28"/>
        </w:rPr>
        <w:t xml:space="preserve">Access to the show ground will be from 7.30 on Saturday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September</w:t>
      </w:r>
      <w:proofErr w:type="gramEnd"/>
      <w:r>
        <w:rPr>
          <w:sz w:val="28"/>
          <w:szCs w:val="28"/>
        </w:rPr>
        <w:t xml:space="preserve"> unless by prior agreement</w:t>
      </w:r>
    </w:p>
    <w:p w:rsidR="00283E13" w:rsidRDefault="00283E13">
      <w:pPr>
        <w:pStyle w:val="Heading3"/>
        <w:tabs>
          <w:tab w:val="left" w:pos="8280"/>
        </w:tabs>
      </w:pPr>
    </w:p>
    <w:p w:rsidR="008A2B46" w:rsidRDefault="00283E13">
      <w:pPr>
        <w:pStyle w:val="Heading3"/>
        <w:tabs>
          <w:tab w:val="left" w:pos="8280"/>
        </w:tabs>
      </w:pPr>
      <w:r>
        <w:t>All stalls to be set in allocated positions by 10am</w:t>
      </w:r>
    </w:p>
    <w:p w:rsidR="008A2B46" w:rsidRDefault="00283E13">
      <w:pPr>
        <w:pStyle w:val="Heading2"/>
      </w:pPr>
      <w:r>
        <w:t>Outside stallholders to provide their own staging and</w:t>
      </w:r>
      <w:r>
        <w:t xml:space="preserve"> cover</w:t>
      </w:r>
    </w:p>
    <w:p w:rsidR="008A2B46" w:rsidRDefault="00283E13">
      <w:pPr>
        <w:rPr>
          <w:sz w:val="28"/>
          <w:szCs w:val="28"/>
        </w:rPr>
      </w:pPr>
      <w:r>
        <w:rPr>
          <w:sz w:val="28"/>
          <w:szCs w:val="28"/>
        </w:rPr>
        <w:t>No gambling, lotteries, or other games of chance to be held</w:t>
      </w:r>
    </w:p>
    <w:p w:rsidR="008A2B46" w:rsidRDefault="00283E13">
      <w:pPr>
        <w:pStyle w:val="Heading5"/>
      </w:pPr>
      <w:r>
        <w:t xml:space="preserve">Free show entry for </w:t>
      </w:r>
      <w:r>
        <w:rPr>
          <w:u w:val="single"/>
        </w:rPr>
        <w:t>two people only</w:t>
      </w:r>
      <w:r>
        <w:t xml:space="preserve"> per trade stand</w:t>
      </w:r>
    </w:p>
    <w:p w:rsidR="008A2B46" w:rsidRDefault="008A2B46">
      <w:pPr>
        <w:rPr>
          <w:sz w:val="28"/>
          <w:szCs w:val="28"/>
        </w:rPr>
      </w:pPr>
      <w:bookmarkStart w:id="0" w:name="_GoBack"/>
      <w:bookmarkEnd w:id="0"/>
    </w:p>
    <w:p w:rsidR="008A2B46" w:rsidRDefault="008A2B46">
      <w:pPr>
        <w:jc w:val="center"/>
      </w:pPr>
    </w:p>
    <w:sectPr w:rsidR="008A2B46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3E13">
      <w:r>
        <w:separator/>
      </w:r>
    </w:p>
  </w:endnote>
  <w:endnote w:type="continuationSeparator" w:id="0">
    <w:p w:rsidR="00000000" w:rsidRDefault="0028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46" w:rsidRDefault="008A2B4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3E13">
      <w:r>
        <w:separator/>
      </w:r>
    </w:p>
  </w:footnote>
  <w:footnote w:type="continuationSeparator" w:id="0">
    <w:p w:rsidR="00000000" w:rsidRDefault="0028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46" w:rsidRDefault="008A2B4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7FC"/>
    <w:multiLevelType w:val="hybridMultilevel"/>
    <w:tmpl w:val="BA387CE0"/>
    <w:styleLink w:val="ImportedStyle2"/>
    <w:lvl w:ilvl="0" w:tplc="243088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B6975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600C3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611F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B0371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FE980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4F16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E4E74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C3D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1D4535"/>
    <w:multiLevelType w:val="hybridMultilevel"/>
    <w:tmpl w:val="BA387CE0"/>
    <w:numStyleLink w:val="ImportedStyle2"/>
  </w:abstractNum>
  <w:abstractNum w:abstractNumId="2">
    <w:nsid w:val="55FF6FFB"/>
    <w:multiLevelType w:val="hybridMultilevel"/>
    <w:tmpl w:val="757219E8"/>
    <w:styleLink w:val="ImportedStyle1"/>
    <w:lvl w:ilvl="0" w:tplc="1E82AF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A0D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68359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6E7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6414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8E6B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4BF8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69B2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6232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9922A67"/>
    <w:multiLevelType w:val="hybridMultilevel"/>
    <w:tmpl w:val="757219E8"/>
    <w:numStyleLink w:val="ImportedStyle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2B46"/>
    <w:rsid w:val="00283E13"/>
    <w:rsid w:val="008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color w:val="000000"/>
      <w:sz w:val="36"/>
      <w:szCs w:val="36"/>
      <w:u w:val="single"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Heading3">
    <w:name w:val="heading 3"/>
    <w:next w:val="Normal"/>
    <w:pPr>
      <w:keepNext/>
      <w:outlineLvl w:val="2"/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Heading5">
    <w:name w:val="heading 5"/>
    <w:next w:val="Normal"/>
    <w:pPr>
      <w:keepNext/>
      <w:outlineLvl w:val="4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color w:val="000000"/>
      <w:sz w:val="36"/>
      <w:szCs w:val="36"/>
      <w:u w:val="single"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Heading3">
    <w:name w:val="heading 3"/>
    <w:next w:val="Normal"/>
    <w:pPr>
      <w:keepNext/>
      <w:outlineLvl w:val="2"/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Heading5">
    <w:name w:val="heading 5"/>
    <w:next w:val="Normal"/>
    <w:pPr>
      <w:keepNext/>
      <w:outlineLvl w:val="4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 sutton</cp:lastModifiedBy>
  <cp:revision>2</cp:revision>
  <dcterms:created xsi:type="dcterms:W3CDTF">2018-07-05T21:59:00Z</dcterms:created>
  <dcterms:modified xsi:type="dcterms:W3CDTF">2018-07-05T22:01:00Z</dcterms:modified>
</cp:coreProperties>
</file>